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7A" w:rsidRPr="006D63DF" w:rsidRDefault="00096000" w:rsidP="00FF507A">
      <w:pPr>
        <w:jc w:val="center"/>
        <w:rPr>
          <w:rFonts w:ascii="黑体" w:eastAsia="黑体"/>
          <w:b/>
          <w:sz w:val="32"/>
          <w:szCs w:val="32"/>
        </w:rPr>
      </w:pPr>
      <w:proofErr w:type="gramStart"/>
      <w:r w:rsidRPr="006D63DF">
        <w:rPr>
          <w:rFonts w:ascii="黑体" w:eastAsia="黑体" w:hint="eastAsia"/>
          <w:b/>
          <w:sz w:val="32"/>
          <w:szCs w:val="32"/>
        </w:rPr>
        <w:t>洽洽</w:t>
      </w:r>
      <w:proofErr w:type="gramEnd"/>
      <w:r w:rsidRPr="006D63DF">
        <w:rPr>
          <w:rFonts w:ascii="黑体" w:eastAsia="黑体" w:hint="eastAsia"/>
          <w:b/>
          <w:sz w:val="32"/>
          <w:szCs w:val="32"/>
        </w:rPr>
        <w:t>食品</w:t>
      </w:r>
      <w:r w:rsidR="00FF0970" w:rsidRPr="006D63DF">
        <w:rPr>
          <w:rFonts w:ascii="黑体" w:eastAsia="黑体" w:hint="eastAsia"/>
          <w:b/>
          <w:sz w:val="32"/>
          <w:szCs w:val="32"/>
        </w:rPr>
        <w:t>一色</w:t>
      </w:r>
      <w:r w:rsidR="00673662">
        <w:rPr>
          <w:rFonts w:ascii="黑体" w:eastAsia="黑体" w:hint="eastAsia"/>
          <w:b/>
          <w:sz w:val="32"/>
          <w:szCs w:val="32"/>
        </w:rPr>
        <w:t>、两色</w:t>
      </w:r>
      <w:r w:rsidR="00FF0970" w:rsidRPr="006D63DF">
        <w:rPr>
          <w:rFonts w:ascii="黑体" w:eastAsia="黑体" w:hint="eastAsia"/>
          <w:b/>
          <w:sz w:val="32"/>
          <w:szCs w:val="32"/>
        </w:rPr>
        <w:t>印刷</w:t>
      </w:r>
      <w:r w:rsidR="006D63DF" w:rsidRPr="006D63DF">
        <w:rPr>
          <w:rFonts w:ascii="黑体" w:eastAsia="黑体" w:hint="eastAsia"/>
          <w:b/>
          <w:sz w:val="32"/>
          <w:szCs w:val="32"/>
        </w:rPr>
        <w:t>胶带和无色</w:t>
      </w:r>
      <w:r w:rsidR="00FF0970" w:rsidRPr="006D63DF">
        <w:rPr>
          <w:rFonts w:ascii="黑体" w:eastAsia="黑体" w:hint="eastAsia"/>
          <w:b/>
          <w:sz w:val="32"/>
          <w:szCs w:val="32"/>
        </w:rPr>
        <w:t>胶带</w:t>
      </w:r>
      <w:r w:rsidR="00E04FD6" w:rsidRPr="006D63DF">
        <w:rPr>
          <w:rFonts w:ascii="黑体" w:eastAsia="黑体" w:hint="eastAsia"/>
          <w:b/>
          <w:sz w:val="32"/>
          <w:szCs w:val="32"/>
        </w:rPr>
        <w:t>制作采购</w:t>
      </w:r>
      <w:r w:rsidR="00FF507A" w:rsidRPr="006D63DF">
        <w:rPr>
          <w:rFonts w:ascii="黑体" w:eastAsia="黑体" w:hint="eastAsia"/>
          <w:b/>
          <w:sz w:val="32"/>
          <w:szCs w:val="32"/>
        </w:rPr>
        <w:t>招标公告</w:t>
      </w:r>
    </w:p>
    <w:p w:rsidR="00FF507A" w:rsidRPr="006D63DF" w:rsidRDefault="00FF507A" w:rsidP="00FF507A">
      <w:pPr>
        <w:rPr>
          <w:sz w:val="32"/>
          <w:szCs w:val="32"/>
        </w:rPr>
      </w:pPr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根据生产需要，我司拟对</w:t>
      </w:r>
      <w:r w:rsidR="00B46E79">
        <w:rPr>
          <w:rFonts w:hint="eastAsia"/>
          <w:sz w:val="24"/>
        </w:rPr>
        <w:t>201</w:t>
      </w:r>
      <w:r w:rsidR="00A679BA">
        <w:rPr>
          <w:rFonts w:hint="eastAsia"/>
          <w:sz w:val="24"/>
        </w:rPr>
        <w:t>8</w:t>
      </w:r>
      <w:r w:rsidR="00CF0DBA">
        <w:rPr>
          <w:rFonts w:hint="eastAsia"/>
          <w:sz w:val="24"/>
        </w:rPr>
        <w:t>年</w:t>
      </w:r>
      <w:proofErr w:type="gramStart"/>
      <w:r w:rsidR="00096000">
        <w:rPr>
          <w:rFonts w:hint="eastAsia"/>
          <w:sz w:val="24"/>
        </w:rPr>
        <w:t>洽洽</w:t>
      </w:r>
      <w:proofErr w:type="gramEnd"/>
      <w:r w:rsidR="00096000">
        <w:rPr>
          <w:rFonts w:hint="eastAsia"/>
          <w:sz w:val="24"/>
        </w:rPr>
        <w:t>食品</w:t>
      </w:r>
      <w:r w:rsidR="00FF0970" w:rsidRPr="00FF0970">
        <w:rPr>
          <w:rFonts w:hint="eastAsia"/>
          <w:sz w:val="24"/>
        </w:rPr>
        <w:t>一色印刷胶带</w:t>
      </w:r>
      <w:r w:rsidR="00E04FD6" w:rsidRPr="00E04FD6">
        <w:rPr>
          <w:rFonts w:hint="eastAsia"/>
          <w:sz w:val="24"/>
        </w:rPr>
        <w:t>制作采购</w:t>
      </w:r>
      <w:r w:rsidRPr="00C622E3">
        <w:rPr>
          <w:rFonts w:hint="eastAsia"/>
          <w:sz w:val="24"/>
        </w:rPr>
        <w:t>进行招标。欢迎有意向的投标人报名参加本次招标</w:t>
      </w:r>
      <w:r w:rsidR="00CF0DBA">
        <w:rPr>
          <w:rFonts w:hint="eastAsia"/>
          <w:sz w:val="24"/>
        </w:rPr>
        <w:t>，</w:t>
      </w:r>
      <w:r w:rsidRPr="00C622E3">
        <w:rPr>
          <w:rFonts w:hint="eastAsia"/>
          <w:sz w:val="24"/>
        </w:rPr>
        <w:t>我公司将邀请符合条件的投标人参加投标。现将有关事项公告如下：</w:t>
      </w:r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一、标的：</w:t>
      </w:r>
      <w:r w:rsidR="00FF0970" w:rsidRPr="00FF0970">
        <w:rPr>
          <w:rFonts w:hint="eastAsia"/>
          <w:sz w:val="24"/>
        </w:rPr>
        <w:t>一色印刷胶带</w:t>
      </w:r>
      <w:r w:rsidR="00E04FD6" w:rsidRPr="00E04FD6">
        <w:rPr>
          <w:rFonts w:hint="eastAsia"/>
          <w:sz w:val="24"/>
        </w:rPr>
        <w:t>制作</w:t>
      </w:r>
      <w:r w:rsidR="00F9306E">
        <w:rPr>
          <w:rFonts w:hint="eastAsia"/>
          <w:sz w:val="24"/>
        </w:rPr>
        <w:t>（</w:t>
      </w:r>
      <w:r w:rsidR="0060202F">
        <w:rPr>
          <w:rFonts w:hint="eastAsia"/>
          <w:sz w:val="24"/>
        </w:rPr>
        <w:t>合肥厂、长沙厂、重洽厂、包洽厂、甘洽厂、哈洽厂、多维厂</w:t>
      </w:r>
      <w:r w:rsidR="00F9306E">
        <w:rPr>
          <w:rFonts w:hint="eastAsia"/>
          <w:sz w:val="24"/>
        </w:rPr>
        <w:t>）</w:t>
      </w:r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二、材质、规格</w:t>
      </w:r>
      <w:r w:rsidR="00BF25CD">
        <w:rPr>
          <w:rFonts w:hint="eastAsia"/>
          <w:sz w:val="24"/>
        </w:rPr>
        <w:t>：</w:t>
      </w:r>
      <w:r w:rsidR="006D63DF">
        <w:rPr>
          <w:rFonts w:hint="eastAsia"/>
          <w:sz w:val="24"/>
        </w:rPr>
        <w:t>资格预审通过后，</w:t>
      </w:r>
      <w:r w:rsidRPr="00C622E3">
        <w:rPr>
          <w:rFonts w:hint="eastAsia"/>
          <w:sz w:val="24"/>
        </w:rPr>
        <w:t>详见招标文件。</w:t>
      </w:r>
    </w:p>
    <w:p w:rsidR="00BF25CD" w:rsidRDefault="00E04FD6" w:rsidP="00BF25CD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三</w:t>
      </w:r>
      <w:r w:rsidR="00FF507A" w:rsidRPr="00C622E3">
        <w:rPr>
          <w:rFonts w:hint="eastAsia"/>
          <w:sz w:val="24"/>
        </w:rPr>
        <w:t>、质量要求</w:t>
      </w:r>
      <w:r w:rsidR="00BF25CD">
        <w:rPr>
          <w:rFonts w:hint="eastAsia"/>
          <w:sz w:val="24"/>
        </w:rPr>
        <w:t>：</w:t>
      </w:r>
      <w:r w:rsidR="006D63DF">
        <w:rPr>
          <w:rFonts w:hint="eastAsia"/>
          <w:sz w:val="24"/>
        </w:rPr>
        <w:t>资格预审通过后，</w:t>
      </w:r>
      <w:r w:rsidR="00FF507A" w:rsidRPr="00C622E3">
        <w:rPr>
          <w:rFonts w:hint="eastAsia"/>
          <w:sz w:val="24"/>
        </w:rPr>
        <w:t>详见招标文件。</w:t>
      </w:r>
    </w:p>
    <w:p w:rsidR="00FF507A" w:rsidRPr="00C622E3" w:rsidRDefault="00E04FD6" w:rsidP="00BF25CD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四</w:t>
      </w:r>
      <w:r w:rsidR="00FF507A" w:rsidRPr="00C622E3">
        <w:rPr>
          <w:rFonts w:hint="eastAsia"/>
          <w:sz w:val="24"/>
        </w:rPr>
        <w:t>、合格投标人的资格条件</w:t>
      </w:r>
      <w:r w:rsidR="00C622E3" w:rsidRPr="00C622E3">
        <w:rPr>
          <w:rFonts w:hint="eastAsia"/>
          <w:sz w:val="24"/>
        </w:rPr>
        <w:t>：</w:t>
      </w:r>
    </w:p>
    <w:p w:rsidR="00FF507A" w:rsidRDefault="00FF507A" w:rsidP="00CF0DBA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1</w:t>
      </w:r>
      <w:r w:rsidR="00CF0DBA">
        <w:rPr>
          <w:rFonts w:hint="eastAsia"/>
          <w:sz w:val="24"/>
        </w:rPr>
        <w:t>、具备中华人民共和国的法人资格，具有独立承担民事责任的能力；</w:t>
      </w:r>
    </w:p>
    <w:p w:rsidR="00BF25CD" w:rsidRDefault="00CF0DBA" w:rsidP="00BF25CD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、企业注册资金不少于</w:t>
      </w:r>
      <w:r w:rsidR="004973A8">
        <w:rPr>
          <w:rFonts w:hint="eastAsia"/>
          <w:sz w:val="24"/>
        </w:rPr>
        <w:t>5</w:t>
      </w:r>
      <w:r w:rsidR="00C241DA">
        <w:rPr>
          <w:rFonts w:hint="eastAsia"/>
          <w:sz w:val="24"/>
        </w:rPr>
        <w:t>00</w:t>
      </w:r>
      <w:r>
        <w:rPr>
          <w:rFonts w:hint="eastAsia"/>
          <w:sz w:val="24"/>
        </w:rPr>
        <w:t>万元人民币；</w:t>
      </w:r>
    </w:p>
    <w:p w:rsidR="0060202F" w:rsidRDefault="00CF0DBA" w:rsidP="00BF25CD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3</w:t>
      </w:r>
      <w:r w:rsidR="00FF507A" w:rsidRPr="00C622E3">
        <w:rPr>
          <w:rFonts w:hint="eastAsia"/>
          <w:sz w:val="24"/>
        </w:rPr>
        <w:t>、生产经营状况良好；</w:t>
      </w:r>
    </w:p>
    <w:p w:rsidR="00BF25CD" w:rsidRDefault="0060202F" w:rsidP="0060202F">
      <w:pPr>
        <w:spacing w:line="360" w:lineRule="auto"/>
        <w:ind w:firstLineChars="150" w:firstLine="360"/>
        <w:rPr>
          <w:sz w:val="24"/>
        </w:rPr>
      </w:pPr>
      <w:r>
        <w:rPr>
          <w:rFonts w:hint="eastAsia"/>
          <w:sz w:val="24"/>
        </w:rPr>
        <w:t xml:space="preserve"> </w:t>
      </w:r>
      <w:r w:rsidR="00CF0DBA">
        <w:rPr>
          <w:rFonts w:hint="eastAsia"/>
          <w:sz w:val="24"/>
        </w:rPr>
        <w:t>4</w:t>
      </w:r>
      <w:r w:rsidR="00FF507A" w:rsidRPr="00C622E3">
        <w:rPr>
          <w:rFonts w:hint="eastAsia"/>
          <w:sz w:val="24"/>
        </w:rPr>
        <w:t>、具有良好的商业信誉和健全的财务会计制度；</w:t>
      </w:r>
    </w:p>
    <w:p w:rsidR="00BF25CD" w:rsidRDefault="00CF0DBA" w:rsidP="00BF25CD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5</w:t>
      </w:r>
      <w:r w:rsidR="00FF507A" w:rsidRPr="00C622E3">
        <w:rPr>
          <w:rFonts w:hint="eastAsia"/>
          <w:sz w:val="24"/>
        </w:rPr>
        <w:t>、具有履行合同所必需的设备和专业技术以及财务与售后服务能力；</w:t>
      </w:r>
    </w:p>
    <w:p w:rsidR="00BF25CD" w:rsidRDefault="00CF0DBA" w:rsidP="00BF25CD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6</w:t>
      </w:r>
      <w:r w:rsidR="00FF507A" w:rsidRPr="00C622E3">
        <w:rPr>
          <w:rFonts w:hint="eastAsia"/>
          <w:sz w:val="24"/>
        </w:rPr>
        <w:t>、遵守国家法律、法规，具有良好的信誉和商业道德，没有行贿受贿、偷税漏税及欺诈行为，没有发生重大经济纠纷和走私犯罪记录；</w:t>
      </w:r>
    </w:p>
    <w:p w:rsidR="00BF25CD" w:rsidRDefault="00CF0DBA" w:rsidP="00BF25CD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7</w:t>
      </w:r>
      <w:r w:rsidR="00FF507A" w:rsidRPr="00C622E3">
        <w:rPr>
          <w:rFonts w:hint="eastAsia"/>
          <w:sz w:val="24"/>
        </w:rPr>
        <w:t>、未尽事宜，遵照国家相关规定执行。</w:t>
      </w:r>
    </w:p>
    <w:p w:rsidR="00BF25CD" w:rsidRDefault="00CF0DBA" w:rsidP="00BF25CD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8</w:t>
      </w:r>
      <w:r w:rsidR="00FF507A" w:rsidRPr="00C622E3">
        <w:rPr>
          <w:rFonts w:hint="eastAsia"/>
          <w:sz w:val="24"/>
        </w:rPr>
        <w:t>、本次招标不接受联合体投标。</w:t>
      </w:r>
    </w:p>
    <w:p w:rsidR="00D900E4" w:rsidRPr="00D900E4" w:rsidRDefault="00101AB2" w:rsidP="00BF25CD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t>五</w:t>
      </w:r>
      <w:r w:rsidR="00FF507A" w:rsidRPr="00C622E3">
        <w:rPr>
          <w:rFonts w:hint="eastAsia"/>
          <w:sz w:val="24"/>
        </w:rPr>
        <w:t>、报名时需交验的资料</w:t>
      </w:r>
      <w:r w:rsidR="00D900E4">
        <w:rPr>
          <w:rFonts w:hint="eastAsia"/>
          <w:sz w:val="24"/>
        </w:rPr>
        <w:t>：</w:t>
      </w:r>
    </w:p>
    <w:p w:rsidR="00D900E4" w:rsidRPr="00D900E4" w:rsidRDefault="00D900E4" w:rsidP="00D900E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D900E4">
        <w:rPr>
          <w:rFonts w:hint="eastAsia"/>
          <w:sz w:val="24"/>
        </w:rPr>
        <w:t>报名表</w:t>
      </w:r>
      <w:r w:rsidR="0034529E">
        <w:rPr>
          <w:rFonts w:hint="eastAsia"/>
          <w:sz w:val="24"/>
        </w:rPr>
        <w:t>（</w:t>
      </w:r>
      <w:r w:rsidRPr="00D900E4">
        <w:rPr>
          <w:rFonts w:hint="eastAsia"/>
          <w:sz w:val="24"/>
        </w:rPr>
        <w:t>附件一</w:t>
      </w:r>
      <w:r w:rsidR="0034529E">
        <w:rPr>
          <w:rFonts w:hint="eastAsia"/>
          <w:sz w:val="24"/>
        </w:rPr>
        <w:t>）</w:t>
      </w:r>
      <w:r w:rsidR="00A219B2">
        <w:rPr>
          <w:rFonts w:hint="eastAsia"/>
          <w:sz w:val="24"/>
        </w:rPr>
        <w:t>，加盖公章</w:t>
      </w:r>
      <w:r w:rsidRPr="00D900E4">
        <w:rPr>
          <w:rFonts w:hint="eastAsia"/>
          <w:sz w:val="24"/>
        </w:rPr>
        <w:t>；</w:t>
      </w:r>
    </w:p>
    <w:p w:rsidR="00D900E4" w:rsidRPr="00D900E4" w:rsidRDefault="00D900E4" w:rsidP="00D900E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D900E4">
        <w:rPr>
          <w:rFonts w:hint="eastAsia"/>
          <w:sz w:val="24"/>
        </w:rPr>
        <w:t>营业执照副本复印件一份</w:t>
      </w:r>
      <w:r w:rsidR="00760B9D">
        <w:rPr>
          <w:rFonts w:hint="eastAsia"/>
          <w:sz w:val="24"/>
        </w:rPr>
        <w:t>,</w:t>
      </w:r>
      <w:r w:rsidR="00760B9D">
        <w:rPr>
          <w:rFonts w:hint="eastAsia"/>
          <w:sz w:val="24"/>
        </w:rPr>
        <w:t>真实有效且在有效期范围内</w:t>
      </w:r>
      <w:r w:rsidRPr="00D900E4">
        <w:rPr>
          <w:rFonts w:hint="eastAsia"/>
          <w:sz w:val="24"/>
        </w:rPr>
        <w:t>（加盖公章）；</w:t>
      </w:r>
    </w:p>
    <w:p w:rsidR="00D900E4" w:rsidRPr="00D900E4" w:rsidRDefault="00D900E4" w:rsidP="00D900E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D900E4">
        <w:rPr>
          <w:rFonts w:hint="eastAsia"/>
          <w:sz w:val="24"/>
        </w:rPr>
        <w:t>税务登记证副本复印件一份（加盖公章）；</w:t>
      </w:r>
    </w:p>
    <w:p w:rsidR="00D900E4" w:rsidRDefault="00D900E4" w:rsidP="00D900E4">
      <w:pPr>
        <w:spacing w:line="360" w:lineRule="auto"/>
        <w:ind w:firstLineChars="200" w:firstLine="480"/>
        <w:rPr>
          <w:sz w:val="24"/>
        </w:rPr>
      </w:pPr>
      <w:r w:rsidRPr="00D900E4"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Pr="00D900E4">
        <w:rPr>
          <w:rFonts w:hint="eastAsia"/>
          <w:sz w:val="24"/>
        </w:rPr>
        <w:t>各类资质证书复印件一份</w:t>
      </w:r>
      <w:r w:rsidR="00760B9D">
        <w:rPr>
          <w:rFonts w:hint="eastAsia"/>
          <w:sz w:val="24"/>
        </w:rPr>
        <w:t>，含印刷许可证、权威第三方出具的产品型式检验报告真实且在有效期范围内</w:t>
      </w:r>
      <w:r w:rsidRPr="00D900E4">
        <w:rPr>
          <w:rFonts w:hint="eastAsia"/>
          <w:sz w:val="24"/>
        </w:rPr>
        <w:t>（加盖公章）；</w:t>
      </w:r>
    </w:p>
    <w:p w:rsidR="00760B9D" w:rsidRDefault="00760B9D" w:rsidP="00760B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、具双色及以上印刷机等相关生产设备，具备与产品匹配的检测能力，及相关检测设备</w:t>
      </w:r>
      <w:r w:rsidR="00ED5DBE">
        <w:rPr>
          <w:rFonts w:hint="eastAsia"/>
          <w:sz w:val="24"/>
        </w:rPr>
        <w:t>（相关设备、检测证明，并加盖公章）</w:t>
      </w:r>
      <w:r>
        <w:rPr>
          <w:rFonts w:hint="eastAsia"/>
          <w:sz w:val="24"/>
        </w:rPr>
        <w:t>；</w:t>
      </w:r>
    </w:p>
    <w:p w:rsidR="00760B9D" w:rsidRDefault="00760B9D" w:rsidP="00760B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、近三年未出现重大质量及安全事故、重大违约，未受到主管部门重大处罚</w:t>
      </w:r>
      <w:r w:rsidR="000858B8">
        <w:rPr>
          <w:rFonts w:hint="eastAsia"/>
          <w:sz w:val="24"/>
        </w:rPr>
        <w:t>的承诺函，并加盖</w:t>
      </w:r>
      <w:r w:rsidR="00A219B2">
        <w:rPr>
          <w:rFonts w:hint="eastAsia"/>
          <w:sz w:val="24"/>
        </w:rPr>
        <w:t>公章</w:t>
      </w:r>
      <w:r>
        <w:rPr>
          <w:rFonts w:hint="eastAsia"/>
          <w:sz w:val="24"/>
        </w:rPr>
        <w:t>；</w:t>
      </w:r>
    </w:p>
    <w:p w:rsidR="00A219B2" w:rsidRDefault="00A219B2" w:rsidP="00A219B2">
      <w:pPr>
        <w:spacing w:line="360" w:lineRule="auto"/>
        <w:ind w:firstLine="465"/>
        <w:rPr>
          <w:sz w:val="24"/>
        </w:rPr>
      </w:pPr>
      <w:r>
        <w:rPr>
          <w:rFonts w:hint="eastAsia"/>
          <w:sz w:val="24"/>
        </w:rPr>
        <w:lastRenderedPageBreak/>
        <w:t>注：前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条为必须满足的基本条件，任一条不满足即可予以淘汰。</w:t>
      </w:r>
    </w:p>
    <w:p w:rsidR="00760B9D" w:rsidRDefault="00760B9D" w:rsidP="00ED5DBE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、质量体系认证证书且在有效期内，</w:t>
      </w:r>
      <w:r w:rsidR="008B4845">
        <w:rPr>
          <w:rFonts w:hint="eastAsia"/>
          <w:sz w:val="24"/>
        </w:rPr>
        <w:t>有健全、完善的管理制度及相关记录；</w:t>
      </w:r>
    </w:p>
    <w:p w:rsidR="008B4845" w:rsidRPr="008B4845" w:rsidRDefault="008B4845" w:rsidP="00760B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8</w:t>
      </w:r>
      <w:r w:rsidR="003C3CF6">
        <w:rPr>
          <w:rFonts w:hint="eastAsia"/>
          <w:sz w:val="24"/>
        </w:rPr>
        <w:t>、有严格的过程控制程序（生产纠</w:t>
      </w:r>
      <w:r>
        <w:rPr>
          <w:rFonts w:hint="eastAsia"/>
          <w:sz w:val="24"/>
        </w:rPr>
        <w:t>错管理、不合格品控制与追溯程序、虫鼠害的控制等）；</w:t>
      </w:r>
    </w:p>
    <w:p w:rsidR="00D900E4" w:rsidRPr="00D900E4" w:rsidRDefault="000858B8" w:rsidP="00D900E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9</w:t>
      </w:r>
      <w:r w:rsidR="00D900E4">
        <w:rPr>
          <w:rFonts w:hint="eastAsia"/>
          <w:sz w:val="24"/>
        </w:rPr>
        <w:t>、</w:t>
      </w:r>
      <w:r w:rsidR="00D900E4" w:rsidRPr="00D900E4">
        <w:rPr>
          <w:rFonts w:hint="eastAsia"/>
          <w:sz w:val="24"/>
        </w:rPr>
        <w:t>公司简介（包括经营范围、</w:t>
      </w:r>
      <w:r w:rsidR="00096000">
        <w:rPr>
          <w:rFonts w:hint="eastAsia"/>
          <w:sz w:val="24"/>
        </w:rPr>
        <w:t>公司规模、</w:t>
      </w:r>
      <w:r w:rsidR="00D900E4" w:rsidRPr="00D900E4">
        <w:rPr>
          <w:rFonts w:hint="eastAsia"/>
          <w:sz w:val="24"/>
        </w:rPr>
        <w:t>从业人员、技术人员、售后</w:t>
      </w:r>
      <w:r w:rsidR="00760B9D">
        <w:rPr>
          <w:rFonts w:hint="eastAsia"/>
          <w:sz w:val="24"/>
        </w:rPr>
        <w:t>服务体系、荣誉证书和企业网站地址等）；</w:t>
      </w:r>
    </w:p>
    <w:p w:rsidR="004128BE" w:rsidRPr="00D900E4" w:rsidRDefault="000858B8" w:rsidP="00D900E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10</w:t>
      </w:r>
      <w:r w:rsidR="004128BE">
        <w:rPr>
          <w:rFonts w:hint="eastAsia"/>
          <w:sz w:val="24"/>
        </w:rPr>
        <w:t>、供应商近三年财务报表</w:t>
      </w:r>
      <w:r w:rsidR="005457B8">
        <w:rPr>
          <w:rFonts w:hint="eastAsia"/>
          <w:sz w:val="24"/>
        </w:rPr>
        <w:t>；</w:t>
      </w:r>
    </w:p>
    <w:p w:rsidR="00D900E4" w:rsidRDefault="000858B8" w:rsidP="00D900E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11</w:t>
      </w:r>
      <w:r w:rsidR="00D900E4">
        <w:rPr>
          <w:rFonts w:hint="eastAsia"/>
          <w:sz w:val="24"/>
        </w:rPr>
        <w:t>、</w:t>
      </w:r>
      <w:r w:rsidR="00D900E4" w:rsidRPr="00D900E4">
        <w:rPr>
          <w:rFonts w:hint="eastAsia"/>
          <w:sz w:val="24"/>
        </w:rPr>
        <w:t>授权委托书；</w:t>
      </w:r>
    </w:p>
    <w:p w:rsidR="00CF0DBA" w:rsidRPr="00D900E4" w:rsidRDefault="000858B8" w:rsidP="00D900E4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12</w:t>
      </w:r>
      <w:r w:rsidR="00CF0DBA">
        <w:rPr>
          <w:rFonts w:hint="eastAsia"/>
          <w:sz w:val="24"/>
        </w:rPr>
        <w:t>、近三年主要业绩（须提供合同</w:t>
      </w:r>
      <w:r>
        <w:rPr>
          <w:rFonts w:hint="eastAsia"/>
          <w:sz w:val="24"/>
        </w:rPr>
        <w:t>复印件加盖公章</w:t>
      </w:r>
      <w:r w:rsidR="00CF0DBA">
        <w:rPr>
          <w:rFonts w:hint="eastAsia"/>
          <w:sz w:val="24"/>
        </w:rPr>
        <w:t>）</w:t>
      </w:r>
    </w:p>
    <w:p w:rsidR="00BF25CD" w:rsidRDefault="000858B8" w:rsidP="00BF25C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13</w:t>
      </w:r>
      <w:r w:rsidR="00D900E4">
        <w:rPr>
          <w:rFonts w:hint="eastAsia"/>
          <w:sz w:val="24"/>
        </w:rPr>
        <w:t>、</w:t>
      </w:r>
      <w:r w:rsidR="00D900E4" w:rsidRPr="00D900E4">
        <w:rPr>
          <w:rFonts w:hint="eastAsia"/>
          <w:sz w:val="24"/>
        </w:rPr>
        <w:t>供应商认为其他应提供的材料。</w:t>
      </w:r>
    </w:p>
    <w:p w:rsidR="00FF507A" w:rsidRPr="00C622E3" w:rsidRDefault="00101AB2" w:rsidP="00BF25C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六</w:t>
      </w:r>
      <w:r w:rsidR="00FF507A" w:rsidRPr="00C622E3">
        <w:rPr>
          <w:rFonts w:hint="eastAsia"/>
          <w:sz w:val="24"/>
        </w:rPr>
        <w:t>、报名截止时间及联系方式</w:t>
      </w:r>
      <w:r w:rsidR="005457B8">
        <w:rPr>
          <w:rFonts w:hint="eastAsia"/>
          <w:sz w:val="24"/>
        </w:rPr>
        <w:t>：</w:t>
      </w:r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1</w:t>
      </w:r>
      <w:r w:rsidR="008B4845">
        <w:rPr>
          <w:rFonts w:hint="eastAsia"/>
          <w:sz w:val="24"/>
        </w:rPr>
        <w:t>、报名截止时间：投标人在二〇一</w:t>
      </w:r>
      <w:r w:rsidR="00C84EAE">
        <w:rPr>
          <w:rFonts w:hint="eastAsia"/>
          <w:sz w:val="24"/>
        </w:rPr>
        <w:t>八</w:t>
      </w:r>
      <w:r w:rsidRPr="00C622E3">
        <w:rPr>
          <w:rFonts w:hint="eastAsia"/>
          <w:sz w:val="24"/>
        </w:rPr>
        <w:t>年</w:t>
      </w:r>
      <w:r w:rsidR="00C84EAE">
        <w:rPr>
          <w:rFonts w:hint="eastAsia"/>
          <w:sz w:val="24"/>
        </w:rPr>
        <w:t>八</w:t>
      </w:r>
      <w:r w:rsidRPr="00C622E3">
        <w:rPr>
          <w:rFonts w:hint="eastAsia"/>
          <w:sz w:val="24"/>
        </w:rPr>
        <w:t>月</w:t>
      </w:r>
      <w:r w:rsidR="002A6848">
        <w:rPr>
          <w:rFonts w:hint="eastAsia"/>
          <w:sz w:val="24"/>
        </w:rPr>
        <w:t>八</w:t>
      </w:r>
      <w:r w:rsidRPr="00C622E3">
        <w:rPr>
          <w:rFonts w:hint="eastAsia"/>
          <w:sz w:val="24"/>
        </w:rPr>
        <w:t>日前将报名资料寄到我</w:t>
      </w:r>
      <w:r w:rsidR="00D8444E">
        <w:rPr>
          <w:rFonts w:hint="eastAsia"/>
          <w:sz w:val="24"/>
        </w:rPr>
        <w:t>司</w:t>
      </w:r>
      <w:r w:rsidR="00BF25CD">
        <w:rPr>
          <w:rFonts w:hint="eastAsia"/>
          <w:sz w:val="24"/>
        </w:rPr>
        <w:t>。</w:t>
      </w:r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2</w:t>
      </w:r>
      <w:r w:rsidRPr="00C622E3">
        <w:rPr>
          <w:rFonts w:hint="eastAsia"/>
          <w:sz w:val="24"/>
        </w:rPr>
        <w:t>、收件单位：</w:t>
      </w:r>
      <w:proofErr w:type="gramStart"/>
      <w:r w:rsidRPr="00C622E3">
        <w:rPr>
          <w:rFonts w:hint="eastAsia"/>
          <w:sz w:val="24"/>
        </w:rPr>
        <w:t>洽洽</w:t>
      </w:r>
      <w:proofErr w:type="gramEnd"/>
      <w:r w:rsidRPr="00C622E3">
        <w:rPr>
          <w:rFonts w:hint="eastAsia"/>
          <w:sz w:val="24"/>
        </w:rPr>
        <w:t>食品股份有限公司</w:t>
      </w:r>
      <w:r w:rsidR="00D8444E">
        <w:rPr>
          <w:rFonts w:hint="eastAsia"/>
          <w:sz w:val="24"/>
        </w:rPr>
        <w:t>招标办</w:t>
      </w:r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3</w:t>
      </w:r>
      <w:r w:rsidRPr="00C622E3">
        <w:rPr>
          <w:rFonts w:hint="eastAsia"/>
          <w:sz w:val="24"/>
        </w:rPr>
        <w:t>、地址：安徽省合肥市经开区莲花路</w:t>
      </w:r>
      <w:r w:rsidRPr="00C622E3">
        <w:rPr>
          <w:rFonts w:hint="eastAsia"/>
          <w:sz w:val="24"/>
        </w:rPr>
        <w:t>1307</w:t>
      </w:r>
      <w:r w:rsidRPr="00C622E3">
        <w:rPr>
          <w:rFonts w:hint="eastAsia"/>
          <w:sz w:val="24"/>
        </w:rPr>
        <w:t>号</w:t>
      </w:r>
      <w:bookmarkStart w:id="0" w:name="_GoBack"/>
      <w:bookmarkEnd w:id="0"/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4</w:t>
      </w:r>
      <w:r w:rsidRPr="00C622E3">
        <w:rPr>
          <w:rFonts w:hint="eastAsia"/>
          <w:sz w:val="24"/>
        </w:rPr>
        <w:t>、邮编：</w:t>
      </w:r>
      <w:r w:rsidRPr="00C622E3">
        <w:rPr>
          <w:rFonts w:hint="eastAsia"/>
          <w:sz w:val="24"/>
        </w:rPr>
        <w:t>230601</w:t>
      </w:r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5</w:t>
      </w:r>
      <w:r w:rsidRPr="00C622E3">
        <w:rPr>
          <w:rFonts w:hint="eastAsia"/>
          <w:sz w:val="24"/>
        </w:rPr>
        <w:t>、联系人：姜经理</w:t>
      </w:r>
      <w:r w:rsidR="000858B8">
        <w:rPr>
          <w:rFonts w:hint="eastAsia"/>
          <w:sz w:val="24"/>
        </w:rPr>
        <w:t>、</w:t>
      </w:r>
      <w:r w:rsidR="00684D0B">
        <w:rPr>
          <w:rFonts w:hint="eastAsia"/>
          <w:sz w:val="24"/>
        </w:rPr>
        <w:t>刘旋</w:t>
      </w:r>
    </w:p>
    <w:p w:rsidR="00BF25CD" w:rsidRDefault="00FF507A" w:rsidP="00BF25CD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6</w:t>
      </w:r>
      <w:r w:rsidRPr="00C622E3">
        <w:rPr>
          <w:rFonts w:hint="eastAsia"/>
          <w:sz w:val="24"/>
        </w:rPr>
        <w:t>、联系电话：</w:t>
      </w:r>
      <w:r w:rsidRPr="00C622E3">
        <w:rPr>
          <w:rFonts w:hint="eastAsia"/>
          <w:sz w:val="24"/>
        </w:rPr>
        <w:t>0551-62227081</w:t>
      </w:r>
      <w:r w:rsidR="00E04FD6">
        <w:rPr>
          <w:rFonts w:hint="eastAsia"/>
          <w:sz w:val="24"/>
        </w:rPr>
        <w:t>/62227098</w:t>
      </w:r>
    </w:p>
    <w:p w:rsidR="008B4845" w:rsidRPr="00C622E3" w:rsidRDefault="00FF507A" w:rsidP="008B4845">
      <w:pPr>
        <w:spacing w:line="360" w:lineRule="auto"/>
        <w:ind w:firstLine="465"/>
        <w:rPr>
          <w:sz w:val="24"/>
        </w:rPr>
      </w:pPr>
      <w:r w:rsidRPr="00C622E3">
        <w:rPr>
          <w:rFonts w:hint="eastAsia"/>
          <w:sz w:val="24"/>
        </w:rPr>
        <w:t>7</w:t>
      </w:r>
      <w:r w:rsidRPr="00C622E3">
        <w:rPr>
          <w:rFonts w:hint="eastAsia"/>
          <w:sz w:val="24"/>
        </w:rPr>
        <w:t>、邮箱：</w:t>
      </w:r>
      <w:hyperlink r:id="rId7" w:history="1">
        <w:r w:rsidR="008B4845" w:rsidRPr="006626F8">
          <w:rPr>
            <w:rStyle w:val="a5"/>
            <w:rFonts w:hint="eastAsia"/>
            <w:sz w:val="24"/>
          </w:rPr>
          <w:t>jiangsy@qiaqiafood.com</w:t>
        </w:r>
      </w:hyperlink>
      <w:r w:rsidR="008B4845">
        <w:rPr>
          <w:rFonts w:hint="eastAsia"/>
          <w:sz w:val="24"/>
        </w:rPr>
        <w:t>；</w:t>
      </w:r>
      <w:hyperlink r:id="rId8" w:history="1">
        <w:r w:rsidR="00037DD8" w:rsidRPr="002D6E9A">
          <w:rPr>
            <w:rStyle w:val="a5"/>
            <w:rFonts w:hint="eastAsia"/>
            <w:sz w:val="24"/>
          </w:rPr>
          <w:t>zbzy@qiaqiafood.com</w:t>
        </w:r>
      </w:hyperlink>
      <w:r w:rsidR="008B4845">
        <w:rPr>
          <w:rFonts w:hint="eastAsia"/>
          <w:sz w:val="24"/>
        </w:rPr>
        <w:t>；</w:t>
      </w:r>
    </w:p>
    <w:p w:rsidR="00FF507A" w:rsidRPr="008B4845" w:rsidRDefault="00FF507A" w:rsidP="00BF25CD">
      <w:pPr>
        <w:spacing w:line="360" w:lineRule="auto"/>
        <w:ind w:firstLine="465"/>
        <w:rPr>
          <w:sz w:val="24"/>
        </w:rPr>
      </w:pPr>
    </w:p>
    <w:p w:rsidR="00FF507A" w:rsidRPr="00C622E3" w:rsidRDefault="00FF507A" w:rsidP="00D900E4">
      <w:pPr>
        <w:spacing w:line="360" w:lineRule="auto"/>
        <w:ind w:firstLine="405"/>
        <w:rPr>
          <w:sz w:val="24"/>
        </w:rPr>
      </w:pPr>
    </w:p>
    <w:p w:rsidR="00FF507A" w:rsidRPr="00C622E3" w:rsidRDefault="00FF507A" w:rsidP="00D900E4">
      <w:pPr>
        <w:spacing w:line="360" w:lineRule="auto"/>
        <w:jc w:val="right"/>
        <w:rPr>
          <w:sz w:val="24"/>
        </w:rPr>
      </w:pPr>
      <w:r w:rsidRPr="00C622E3">
        <w:rPr>
          <w:rFonts w:hint="eastAsia"/>
          <w:sz w:val="24"/>
        </w:rPr>
        <w:t xml:space="preserve">                                                                                                                                                          </w:t>
      </w:r>
      <w:proofErr w:type="gramStart"/>
      <w:r w:rsidRPr="00C622E3">
        <w:rPr>
          <w:rFonts w:hint="eastAsia"/>
          <w:sz w:val="24"/>
        </w:rPr>
        <w:t>洽洽</w:t>
      </w:r>
      <w:proofErr w:type="gramEnd"/>
      <w:r w:rsidRPr="00C622E3">
        <w:rPr>
          <w:rFonts w:hint="eastAsia"/>
          <w:sz w:val="24"/>
        </w:rPr>
        <w:t>食品股份有限公司</w:t>
      </w:r>
    </w:p>
    <w:p w:rsidR="00A743A0" w:rsidRPr="00C622E3" w:rsidRDefault="00FF507A" w:rsidP="00D900E4">
      <w:pPr>
        <w:spacing w:line="360" w:lineRule="auto"/>
        <w:jc w:val="right"/>
        <w:rPr>
          <w:sz w:val="24"/>
        </w:rPr>
      </w:pPr>
      <w:r w:rsidRPr="00C622E3">
        <w:rPr>
          <w:rFonts w:hint="eastAsia"/>
          <w:sz w:val="24"/>
        </w:rPr>
        <w:t xml:space="preserve">                                                                                                                                                                  </w:t>
      </w:r>
      <w:r w:rsidR="00096000">
        <w:rPr>
          <w:rFonts w:hint="eastAsia"/>
          <w:sz w:val="24"/>
        </w:rPr>
        <w:t xml:space="preserve"> </w:t>
      </w:r>
      <w:r w:rsidR="00973691">
        <w:rPr>
          <w:rFonts w:hint="eastAsia"/>
          <w:sz w:val="24"/>
        </w:rPr>
        <w:t>二○一</w:t>
      </w:r>
      <w:r w:rsidR="00C84EAE">
        <w:rPr>
          <w:rFonts w:hint="eastAsia"/>
          <w:sz w:val="24"/>
        </w:rPr>
        <w:t>八</w:t>
      </w:r>
      <w:r w:rsidRPr="00C622E3">
        <w:rPr>
          <w:rFonts w:hint="eastAsia"/>
          <w:sz w:val="24"/>
        </w:rPr>
        <w:t>年</w:t>
      </w:r>
      <w:r w:rsidR="00C84EAE">
        <w:rPr>
          <w:rFonts w:hint="eastAsia"/>
          <w:sz w:val="24"/>
        </w:rPr>
        <w:t>七</w:t>
      </w:r>
      <w:r w:rsidRPr="00C622E3">
        <w:rPr>
          <w:rFonts w:hint="eastAsia"/>
          <w:sz w:val="24"/>
        </w:rPr>
        <w:t>月</w:t>
      </w:r>
      <w:r w:rsidR="00C84EAE">
        <w:rPr>
          <w:rFonts w:hint="eastAsia"/>
          <w:sz w:val="24"/>
        </w:rPr>
        <w:t>二十六</w:t>
      </w:r>
      <w:r w:rsidRPr="00C622E3">
        <w:rPr>
          <w:rFonts w:hint="eastAsia"/>
          <w:sz w:val="24"/>
        </w:rPr>
        <w:t>日</w:t>
      </w:r>
    </w:p>
    <w:sectPr w:rsidR="00A743A0" w:rsidRPr="00C622E3" w:rsidSect="0034529E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9A" w:rsidRDefault="00E4459A" w:rsidP="00FF507A">
      <w:r>
        <w:separator/>
      </w:r>
    </w:p>
  </w:endnote>
  <w:endnote w:type="continuationSeparator" w:id="0">
    <w:p w:rsidR="00E4459A" w:rsidRDefault="00E4459A" w:rsidP="00FF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9A" w:rsidRDefault="00E4459A" w:rsidP="00FF507A">
      <w:r>
        <w:separator/>
      </w:r>
    </w:p>
  </w:footnote>
  <w:footnote w:type="continuationSeparator" w:id="0">
    <w:p w:rsidR="00E4459A" w:rsidRDefault="00E4459A" w:rsidP="00FF5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7A"/>
    <w:rsid w:val="00037DD8"/>
    <w:rsid w:val="000858B8"/>
    <w:rsid w:val="00096000"/>
    <w:rsid w:val="000A305B"/>
    <w:rsid w:val="000E006D"/>
    <w:rsid w:val="00101AB2"/>
    <w:rsid w:val="001111C1"/>
    <w:rsid w:val="00160609"/>
    <w:rsid w:val="001A1429"/>
    <w:rsid w:val="001A3D76"/>
    <w:rsid w:val="001A600F"/>
    <w:rsid w:val="002039FF"/>
    <w:rsid w:val="00272610"/>
    <w:rsid w:val="002A6848"/>
    <w:rsid w:val="002B4204"/>
    <w:rsid w:val="002D5002"/>
    <w:rsid w:val="002E4082"/>
    <w:rsid w:val="003317A9"/>
    <w:rsid w:val="0034529E"/>
    <w:rsid w:val="003B057F"/>
    <w:rsid w:val="003C3CF6"/>
    <w:rsid w:val="003E5006"/>
    <w:rsid w:val="004128BE"/>
    <w:rsid w:val="00414EC6"/>
    <w:rsid w:val="004329AF"/>
    <w:rsid w:val="00433395"/>
    <w:rsid w:val="004973A8"/>
    <w:rsid w:val="004A1357"/>
    <w:rsid w:val="004B6788"/>
    <w:rsid w:val="004C1A75"/>
    <w:rsid w:val="005457B8"/>
    <w:rsid w:val="005532ED"/>
    <w:rsid w:val="005D31E9"/>
    <w:rsid w:val="0060202F"/>
    <w:rsid w:val="00624B11"/>
    <w:rsid w:val="00673662"/>
    <w:rsid w:val="006779B7"/>
    <w:rsid w:val="00684D0B"/>
    <w:rsid w:val="006A04D5"/>
    <w:rsid w:val="006D63DF"/>
    <w:rsid w:val="00703387"/>
    <w:rsid w:val="007079C7"/>
    <w:rsid w:val="00760B9D"/>
    <w:rsid w:val="007E23EF"/>
    <w:rsid w:val="00862E03"/>
    <w:rsid w:val="008B4845"/>
    <w:rsid w:val="008D2564"/>
    <w:rsid w:val="009162F2"/>
    <w:rsid w:val="00960B4F"/>
    <w:rsid w:val="00962532"/>
    <w:rsid w:val="00973691"/>
    <w:rsid w:val="009C0687"/>
    <w:rsid w:val="009C64E2"/>
    <w:rsid w:val="009D5738"/>
    <w:rsid w:val="00A1467A"/>
    <w:rsid w:val="00A219B2"/>
    <w:rsid w:val="00A220F1"/>
    <w:rsid w:val="00A679BA"/>
    <w:rsid w:val="00AA5732"/>
    <w:rsid w:val="00B27961"/>
    <w:rsid w:val="00B3262F"/>
    <w:rsid w:val="00B46E79"/>
    <w:rsid w:val="00B73D32"/>
    <w:rsid w:val="00BE1FB4"/>
    <w:rsid w:val="00BF25CD"/>
    <w:rsid w:val="00C241DA"/>
    <w:rsid w:val="00C46EDF"/>
    <w:rsid w:val="00C47520"/>
    <w:rsid w:val="00C622E3"/>
    <w:rsid w:val="00C75711"/>
    <w:rsid w:val="00C84EAE"/>
    <w:rsid w:val="00CF0DBA"/>
    <w:rsid w:val="00D42A04"/>
    <w:rsid w:val="00D458F2"/>
    <w:rsid w:val="00D8444E"/>
    <w:rsid w:val="00D900E4"/>
    <w:rsid w:val="00DA4F0B"/>
    <w:rsid w:val="00DB5E53"/>
    <w:rsid w:val="00E04FD6"/>
    <w:rsid w:val="00E15000"/>
    <w:rsid w:val="00E4459A"/>
    <w:rsid w:val="00E9153A"/>
    <w:rsid w:val="00ED5DBE"/>
    <w:rsid w:val="00F42C11"/>
    <w:rsid w:val="00F430CF"/>
    <w:rsid w:val="00F9306E"/>
    <w:rsid w:val="00FD638F"/>
    <w:rsid w:val="00FF0970"/>
    <w:rsid w:val="00FF507A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07A"/>
    <w:rPr>
      <w:sz w:val="18"/>
      <w:szCs w:val="18"/>
    </w:rPr>
  </w:style>
  <w:style w:type="character" w:styleId="a5">
    <w:name w:val="Hyperlink"/>
    <w:basedOn w:val="a0"/>
    <w:uiPriority w:val="99"/>
    <w:unhideWhenUsed/>
    <w:rsid w:val="008B4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5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507A"/>
    <w:rPr>
      <w:sz w:val="18"/>
      <w:szCs w:val="18"/>
    </w:rPr>
  </w:style>
  <w:style w:type="character" w:styleId="a5">
    <w:name w:val="Hyperlink"/>
    <w:basedOn w:val="a0"/>
    <w:uiPriority w:val="99"/>
    <w:unhideWhenUsed/>
    <w:rsid w:val="008B4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zy@qiaqiafoo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angsy@qiaqiafoo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228</Words>
  <Characters>1304</Characters>
  <Application>Microsoft Office Word</Application>
  <DocSecurity>0</DocSecurity>
  <Lines>10</Lines>
  <Paragraphs>3</Paragraphs>
  <ScaleCrop>false</ScaleCrop>
  <Company>qiaqiafood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32</cp:revision>
  <cp:lastPrinted>2018-07-27T07:24:00Z</cp:lastPrinted>
  <dcterms:created xsi:type="dcterms:W3CDTF">2016-07-08T06:46:00Z</dcterms:created>
  <dcterms:modified xsi:type="dcterms:W3CDTF">2018-07-27T07:24:00Z</dcterms:modified>
</cp:coreProperties>
</file>